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F2A" w:rsidRDefault="00057F2A" w:rsidP="00057F2A">
      <w:pPr>
        <w:ind w:left="-284" w:right="-148"/>
        <w:jc w:val="right"/>
      </w:pPr>
      <w:r w:rsidRPr="00057F2A">
        <w:t>Le 19 septembre 2017</w:t>
      </w:r>
    </w:p>
    <w:p w:rsidR="00A009AD" w:rsidRDefault="00A009AD" w:rsidP="00A009AD">
      <w:pPr>
        <w:ind w:left="-284" w:right="-148"/>
      </w:pPr>
    </w:p>
    <w:p w:rsidR="00A009AD" w:rsidRDefault="00A009AD" w:rsidP="00A009AD">
      <w:pPr>
        <w:ind w:left="-284" w:right="-148"/>
      </w:pPr>
      <w:r>
        <w:t>Question orale pour le conseil communautaire du 25/09/2017</w:t>
      </w:r>
    </w:p>
    <w:p w:rsidR="00A009AD" w:rsidRPr="00057F2A" w:rsidRDefault="00A009AD" w:rsidP="00057F2A">
      <w:pPr>
        <w:ind w:left="-284" w:right="-148"/>
        <w:jc w:val="right"/>
      </w:pPr>
    </w:p>
    <w:p w:rsidR="00057F2A" w:rsidRDefault="00057F2A" w:rsidP="0049241D">
      <w:pPr>
        <w:ind w:left="-284" w:right="-148"/>
        <w:jc w:val="both"/>
        <w:rPr>
          <w:sz w:val="28"/>
          <w:szCs w:val="28"/>
        </w:rPr>
      </w:pPr>
    </w:p>
    <w:p w:rsidR="00057F2A" w:rsidRDefault="00057F2A" w:rsidP="0049241D">
      <w:pPr>
        <w:ind w:left="-284" w:right="-148"/>
        <w:jc w:val="both"/>
        <w:rPr>
          <w:sz w:val="28"/>
          <w:szCs w:val="28"/>
        </w:rPr>
      </w:pPr>
    </w:p>
    <w:p w:rsidR="00C8064B" w:rsidRDefault="00A951AE" w:rsidP="0049241D">
      <w:pPr>
        <w:ind w:left="-284" w:right="-148"/>
        <w:jc w:val="both"/>
        <w:rPr>
          <w:sz w:val="28"/>
          <w:szCs w:val="28"/>
        </w:rPr>
      </w:pPr>
      <w:r w:rsidRPr="00A951AE">
        <w:rPr>
          <w:sz w:val="28"/>
          <w:szCs w:val="28"/>
        </w:rPr>
        <w:t>RDB : Radio des Boutières</w:t>
      </w:r>
    </w:p>
    <w:p w:rsidR="00A951AE" w:rsidRDefault="00A951AE" w:rsidP="0049241D">
      <w:pPr>
        <w:ind w:left="-284" w:right="-148"/>
        <w:jc w:val="both"/>
        <w:rPr>
          <w:sz w:val="28"/>
          <w:szCs w:val="28"/>
        </w:rPr>
      </w:pPr>
    </w:p>
    <w:p w:rsidR="00A951AE" w:rsidRDefault="00A951AE" w:rsidP="0049241D">
      <w:pPr>
        <w:ind w:left="-284" w:right="-148"/>
        <w:jc w:val="both"/>
      </w:pPr>
      <w:r>
        <w:t>RDB, radio associative très active dans nos Boutières est confrontée actuellement à une difficulté qui</w:t>
      </w:r>
      <w:r w:rsidR="00086EBB">
        <w:t>,</w:t>
      </w:r>
      <w:r>
        <w:t xml:space="preserve"> dans un contexte économique difficile</w:t>
      </w:r>
      <w:r w:rsidR="00086EBB">
        <w:t>,</w:t>
      </w:r>
      <w:r>
        <w:t xml:space="preserve"> n’est </w:t>
      </w:r>
      <w:r w:rsidR="00D21614">
        <w:t xml:space="preserve">pas </w:t>
      </w:r>
      <w:r>
        <w:t>évidente à résoudre.</w:t>
      </w:r>
    </w:p>
    <w:p w:rsidR="00A951AE" w:rsidRDefault="00722FBE" w:rsidP="0049241D">
      <w:pPr>
        <w:ind w:left="-284" w:right="-148"/>
        <w:jc w:val="both"/>
      </w:pPr>
      <w:r>
        <w:t>RDB est logé</w:t>
      </w:r>
      <w:r w:rsidR="002959B8">
        <w:t>e</w:t>
      </w:r>
      <w:r w:rsidR="00A951AE">
        <w:t xml:space="preserve"> à titre gracieux dans des locaux appartenant à la SCI Legros.</w:t>
      </w:r>
    </w:p>
    <w:p w:rsidR="00A951AE" w:rsidRDefault="002959B8" w:rsidP="0049241D">
      <w:pPr>
        <w:ind w:left="-284" w:right="-148"/>
        <w:jc w:val="both"/>
      </w:pPr>
      <w:r>
        <w:t>Cette SCI a décidé</w:t>
      </w:r>
      <w:r w:rsidR="00A951AE">
        <w:t xml:space="preserve"> de se séparer de ce bâtiment, elle a proposé un don à la municipalité du Cheylard.  </w:t>
      </w:r>
    </w:p>
    <w:p w:rsidR="00A951AE" w:rsidRDefault="00A951AE" w:rsidP="0049241D">
      <w:pPr>
        <w:ind w:left="-284" w:right="-148"/>
        <w:jc w:val="both"/>
      </w:pPr>
      <w:r>
        <w:t>Cette dernière n’est pas favorable à accepter ce don et ceci pour deux raisons :</w:t>
      </w:r>
    </w:p>
    <w:p w:rsidR="00A951AE" w:rsidRDefault="00086EBB" w:rsidP="0049241D">
      <w:pPr>
        <w:pStyle w:val="Paragraphedeliste"/>
        <w:numPr>
          <w:ilvl w:val="0"/>
          <w:numId w:val="1"/>
        </w:numPr>
        <w:ind w:right="-148"/>
        <w:jc w:val="both"/>
      </w:pPr>
      <w:r>
        <w:t>L</w:t>
      </w:r>
      <w:r w:rsidR="00A951AE">
        <w:t>e bâtiment  concerné est en zone inondable</w:t>
      </w:r>
    </w:p>
    <w:p w:rsidR="00A951AE" w:rsidRDefault="00086EBB" w:rsidP="0049241D">
      <w:pPr>
        <w:pStyle w:val="Paragraphedeliste"/>
        <w:numPr>
          <w:ilvl w:val="0"/>
          <w:numId w:val="1"/>
        </w:numPr>
        <w:ind w:right="-148"/>
        <w:jc w:val="both"/>
      </w:pPr>
      <w:r>
        <w:t>Le c</w:t>
      </w:r>
      <w:r w:rsidR="00A951AE">
        <w:t xml:space="preserve">oût élevé d’une mise aux normes </w:t>
      </w:r>
      <w:r>
        <w:t xml:space="preserve"> </w:t>
      </w:r>
      <w:r w:rsidR="00A951AE">
        <w:t>(coût non chiffré à ce jour)</w:t>
      </w:r>
    </w:p>
    <w:p w:rsidR="00A951AE" w:rsidRDefault="00A951AE" w:rsidP="0049241D">
      <w:pPr>
        <w:ind w:left="-284" w:right="-148"/>
        <w:jc w:val="both"/>
      </w:pPr>
    </w:p>
    <w:p w:rsidR="00A951AE" w:rsidRDefault="00A951AE" w:rsidP="0049241D">
      <w:pPr>
        <w:ind w:left="-284" w:right="-148"/>
        <w:jc w:val="both"/>
      </w:pPr>
      <w:r>
        <w:t>Une autre solution possible, RDB crée une SCI et accepte le don de la part de la SCI Legros. Cette nouvelle SCI-RDB pourrait alors passer un bail à la radio (bail discrétionnaire).</w:t>
      </w:r>
    </w:p>
    <w:p w:rsidR="00A951AE" w:rsidRDefault="00A951AE" w:rsidP="0049241D">
      <w:pPr>
        <w:ind w:left="-284" w:right="-148"/>
        <w:jc w:val="both"/>
      </w:pPr>
      <w:r>
        <w:t>Plusieurs problèmes à cette solution :</w:t>
      </w:r>
    </w:p>
    <w:p w:rsidR="00A951AE" w:rsidRDefault="003F42E8" w:rsidP="0049241D">
      <w:pPr>
        <w:pStyle w:val="Paragraphedeliste"/>
        <w:numPr>
          <w:ilvl w:val="0"/>
          <w:numId w:val="1"/>
        </w:numPr>
        <w:ind w:right="-148"/>
        <w:jc w:val="both"/>
      </w:pPr>
      <w:r>
        <w:t>Ce sont des bénévoles qui gèrent RDB, s’ils sont en plus responsables d’une SCI cela devient très compliqué</w:t>
      </w:r>
      <w:r w:rsidR="00D21614">
        <w:t>,</w:t>
      </w:r>
      <w:r>
        <w:t xml:space="preserve"> surtout dans le cas  où ces b</w:t>
      </w:r>
      <w:r w:rsidR="0049241D">
        <w:t>énévoles peuvent être renouvelés</w:t>
      </w:r>
      <w:r>
        <w:t xml:space="preserve"> par des départs et de nouveaux entrants </w:t>
      </w:r>
      <w:r w:rsidR="00C8531E">
        <w:t xml:space="preserve"> </w:t>
      </w:r>
      <w:r>
        <w:t>(renseignements pris chez un notaire)</w:t>
      </w:r>
    </w:p>
    <w:p w:rsidR="00A951AE" w:rsidRDefault="00A951AE" w:rsidP="0049241D">
      <w:pPr>
        <w:pStyle w:val="Paragraphedeliste"/>
        <w:numPr>
          <w:ilvl w:val="0"/>
          <w:numId w:val="1"/>
        </w:numPr>
        <w:ind w:right="-148"/>
        <w:jc w:val="both"/>
      </w:pPr>
      <w:r>
        <w:t>Coût d’une mise aux normes à la charge de RDB</w:t>
      </w:r>
    </w:p>
    <w:p w:rsidR="003F42E8" w:rsidRDefault="003F42E8" w:rsidP="0049241D">
      <w:pPr>
        <w:pStyle w:val="Paragraphedeliste"/>
        <w:numPr>
          <w:ilvl w:val="0"/>
          <w:numId w:val="1"/>
        </w:numPr>
        <w:ind w:right="-148"/>
        <w:jc w:val="both"/>
      </w:pPr>
      <w:r>
        <w:t>Ce n’est pas la vocation des animateurs de cette radio que d’être des gérants d’une SCI en plus de la charge de celle de diriger RDB</w:t>
      </w:r>
    </w:p>
    <w:p w:rsidR="003F42E8" w:rsidRDefault="003F42E8" w:rsidP="0049241D">
      <w:pPr>
        <w:ind w:left="-284" w:right="-148"/>
        <w:jc w:val="both"/>
      </w:pPr>
    </w:p>
    <w:p w:rsidR="003F42E8" w:rsidRDefault="003F42E8" w:rsidP="0049241D">
      <w:pPr>
        <w:ind w:left="-284" w:right="-148"/>
        <w:jc w:val="both"/>
      </w:pPr>
      <w:r>
        <w:t xml:space="preserve">Il faut savoir que la SCI Legros a </w:t>
      </w:r>
      <w:r w:rsidR="001A5B3B">
        <w:t>reçu des propositions d’achat par des acquéreurs potentiels. Elle donne néanmoins priorité à un don pour que RDB puisse continuer à émettre sereinement.  La condition étant qu’une réponse  définitive soit donnée pour le 31/12/2017.</w:t>
      </w:r>
    </w:p>
    <w:p w:rsidR="001A5B3B" w:rsidRDefault="001A5B3B" w:rsidP="0049241D">
      <w:pPr>
        <w:ind w:left="-284" w:right="-148"/>
        <w:jc w:val="both"/>
      </w:pPr>
    </w:p>
    <w:p w:rsidR="001A5B3B" w:rsidRDefault="001A5B3B" w:rsidP="0049241D">
      <w:pPr>
        <w:ind w:left="-284" w:right="-148"/>
        <w:jc w:val="both"/>
      </w:pPr>
      <w:r>
        <w:t>Le souhait de RDB</w:t>
      </w:r>
      <w:r w:rsidR="00D21614">
        <w:t xml:space="preserve"> : </w:t>
      </w:r>
      <w:r>
        <w:t xml:space="preserve">Val’Eyrieux ou la municipalité du Cheylard accepte le don et </w:t>
      </w:r>
      <w:r w:rsidR="009338BC">
        <w:t xml:space="preserve">en </w:t>
      </w:r>
      <w:r>
        <w:t xml:space="preserve">devienne propriétaire afin de passer un bail emphytéotique avec RDB. </w:t>
      </w:r>
      <w:r w:rsidR="00C85A72">
        <w:t>La charge de mettre aux normes le bâtiment pourrait être confiée à RDB.</w:t>
      </w:r>
      <w:bookmarkStart w:id="0" w:name="_GoBack"/>
      <w:bookmarkEnd w:id="0"/>
    </w:p>
    <w:p w:rsidR="00862C13" w:rsidRDefault="00862C13" w:rsidP="0049241D">
      <w:pPr>
        <w:ind w:left="-284" w:right="-148"/>
        <w:jc w:val="both"/>
      </w:pPr>
    </w:p>
    <w:p w:rsidR="00862C13" w:rsidRDefault="00862C13" w:rsidP="0049241D">
      <w:pPr>
        <w:ind w:left="-284" w:right="-148"/>
        <w:jc w:val="both"/>
      </w:pPr>
      <w:r>
        <w:t xml:space="preserve">Nous connaissons tous l’intérêt culturel, social et économique de cette radio dans </w:t>
      </w:r>
      <w:r w:rsidR="004A1FAE">
        <w:t xml:space="preserve">notre </w:t>
      </w:r>
      <w:r>
        <w:t xml:space="preserve">région des Boutières. C’est aussi un puissant outil de communication que beaucoup de municipalités et Val’Eyrieux utilisent régulièrement.  Ils </w:t>
      </w:r>
      <w:r w:rsidR="001E011A">
        <w:t>représentent</w:t>
      </w:r>
      <w:r>
        <w:t xml:space="preserve"> également</w:t>
      </w:r>
      <w:r w:rsidR="001E011A">
        <w:t xml:space="preserve"> un poids économique </w:t>
      </w:r>
      <w:r w:rsidR="00057F2A">
        <w:t xml:space="preserve">certain </w:t>
      </w:r>
      <w:r w:rsidR="001E011A">
        <w:t xml:space="preserve">avec quatre employés </w:t>
      </w:r>
      <w:r w:rsidR="004F08DC">
        <w:t>et</w:t>
      </w:r>
      <w:r w:rsidR="001E011A">
        <w:t xml:space="preserve"> un temps partiel.</w:t>
      </w:r>
    </w:p>
    <w:p w:rsidR="001E011A" w:rsidRDefault="001E011A" w:rsidP="0049241D">
      <w:pPr>
        <w:ind w:left="-284" w:right="-148"/>
        <w:jc w:val="both"/>
      </w:pPr>
      <w:r>
        <w:t xml:space="preserve">Il paraît </w:t>
      </w:r>
      <w:r w:rsidR="0049241D">
        <w:t xml:space="preserve">important voire </w:t>
      </w:r>
      <w:r>
        <w:t>indispensable que l’ensemble des élus et responsable</w:t>
      </w:r>
      <w:r w:rsidR="001C1F96">
        <w:t xml:space="preserve"> de notre zone, que la municipalité du Cheylard avec Val’Eyrieux (sans parler du département et de la région) apportent un soutien rapide et sans faille pour trouver une solution pérenne à la difficulté que rencontre RDB.</w:t>
      </w:r>
    </w:p>
    <w:p w:rsidR="0049241D" w:rsidRDefault="0049241D" w:rsidP="0049241D">
      <w:pPr>
        <w:ind w:left="-284" w:right="-148"/>
        <w:jc w:val="both"/>
      </w:pPr>
    </w:p>
    <w:p w:rsidR="00057F2A" w:rsidRDefault="00057F2A" w:rsidP="0049241D">
      <w:pPr>
        <w:ind w:left="-284" w:right="-148"/>
        <w:jc w:val="both"/>
      </w:pPr>
    </w:p>
    <w:p w:rsidR="0049241D" w:rsidRDefault="0049241D" w:rsidP="0049241D">
      <w:pPr>
        <w:ind w:left="-284" w:right="-148"/>
        <w:jc w:val="both"/>
      </w:pPr>
    </w:p>
    <w:p w:rsidR="0049241D" w:rsidRDefault="0049241D" w:rsidP="00057F2A">
      <w:pPr>
        <w:ind w:left="-284" w:right="-148"/>
        <w:jc w:val="right"/>
      </w:pPr>
      <w:r>
        <w:t>Jean-Paul BERNARD</w:t>
      </w:r>
    </w:p>
    <w:p w:rsidR="00A951AE" w:rsidRPr="00A951AE" w:rsidRDefault="0049241D" w:rsidP="001F4DC7">
      <w:pPr>
        <w:ind w:left="-284" w:right="-148"/>
        <w:jc w:val="right"/>
      </w:pPr>
      <w:r>
        <w:t xml:space="preserve">Conseiller </w:t>
      </w:r>
      <w:r w:rsidR="00057F2A">
        <w:t>communautaire Val’Eyrieux</w:t>
      </w:r>
    </w:p>
    <w:sectPr w:rsidR="00A951AE" w:rsidRPr="00A951AE" w:rsidSect="00057F2A">
      <w:pgSz w:w="11900" w:h="16840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084A0E"/>
    <w:multiLevelType w:val="hybridMultilevel"/>
    <w:tmpl w:val="DC16B294"/>
    <w:lvl w:ilvl="0" w:tplc="12B865EE">
      <w:numFmt w:val="bullet"/>
      <w:lvlText w:val="-"/>
      <w:lvlJc w:val="left"/>
      <w:pPr>
        <w:ind w:left="356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7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3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9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1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A951AE"/>
    <w:rsid w:val="00057F2A"/>
    <w:rsid w:val="00086EBB"/>
    <w:rsid w:val="001A5B3B"/>
    <w:rsid w:val="001C1F96"/>
    <w:rsid w:val="001E011A"/>
    <w:rsid w:val="001F4DC7"/>
    <w:rsid w:val="00247D36"/>
    <w:rsid w:val="002959B8"/>
    <w:rsid w:val="003F42E8"/>
    <w:rsid w:val="0049241D"/>
    <w:rsid w:val="004A1FAE"/>
    <w:rsid w:val="004F08DC"/>
    <w:rsid w:val="005A3922"/>
    <w:rsid w:val="0061455E"/>
    <w:rsid w:val="00722FBE"/>
    <w:rsid w:val="008251D3"/>
    <w:rsid w:val="00833B31"/>
    <w:rsid w:val="00862C13"/>
    <w:rsid w:val="009338BC"/>
    <w:rsid w:val="00A009AD"/>
    <w:rsid w:val="00A951AE"/>
    <w:rsid w:val="00C8064B"/>
    <w:rsid w:val="00C8531E"/>
    <w:rsid w:val="00C85A72"/>
    <w:rsid w:val="00D21614"/>
    <w:rsid w:val="00FC2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55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951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951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382</Words>
  <Characters>2103</Characters>
  <Application>Microsoft Office Word</Application>
  <DocSecurity>0</DocSecurity>
  <Lines>17</Lines>
  <Paragraphs>4</Paragraphs>
  <ScaleCrop>false</ScaleCrop>
  <Company>Grizli777</Company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</dc:creator>
  <cp:lastModifiedBy>Ponce</cp:lastModifiedBy>
  <cp:revision>2</cp:revision>
  <dcterms:created xsi:type="dcterms:W3CDTF">2017-10-21T14:51:00Z</dcterms:created>
  <dcterms:modified xsi:type="dcterms:W3CDTF">2017-10-21T14:51:00Z</dcterms:modified>
</cp:coreProperties>
</file>